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5FC21473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 xml:space="preserve">týmto </w:t>
      </w:r>
      <w:r w:rsidR="00812934">
        <w:rPr>
          <w:noProof/>
          <w:color w:val="000000"/>
        </w:rPr>
        <w:t xml:space="preserve">čestne </w:t>
      </w:r>
      <w:r w:rsidRPr="000713FB">
        <w:rPr>
          <w:noProof/>
          <w:color w:val="000000"/>
        </w:rPr>
        <w:t>vyhlasuje</w:t>
      </w:r>
      <w:r w:rsidR="00812934">
        <w:rPr>
          <w:noProof/>
          <w:color w:val="000000"/>
        </w:rPr>
        <w:t>m</w:t>
      </w:r>
      <w:r w:rsidRPr="000713FB">
        <w:rPr>
          <w:noProof/>
          <w:color w:val="000000"/>
        </w:rPr>
        <w:t>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3B9A7E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som Výzvu na predloženie cenovej ponuky preštudoval(a) a súhlasím s podmienkami určenými verejným obstarávateľom uvedenými vo výzve,</w:t>
      </w:r>
    </w:p>
    <w:p w14:paraId="1AA29E08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údaje v predloženej cenovej ponuke sú úplné a pravdivé,</w:t>
      </w:r>
    </w:p>
    <w:p w14:paraId="6B954C9B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táto cenová ponuka zodpovedá cenám obvyklým v danom mieste a čase,</w:t>
      </w:r>
    </w:p>
    <w:p w14:paraId="59A8BCE2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dávam písomný súhlas k tomu, že doklady, ktoré poskytujem v súvislosti s týmto verejným obstarávaním, môže verejný obstarávateľ spracovávať podľa zákona č. 18/2018 Z. z. o ochrane osobných údajov a o zmene a doplnení niektorých zákonov,</w:t>
      </w:r>
    </w:p>
    <w:p w14:paraId="39631D91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uchádzač je držiteľom dokladu o oprávnení podnikať a rozsah oprávnenia je minimálne na predmet zákazky (§32 ods. 1 písm. e) zákona o verejnom obstarávaní,</w:t>
      </w:r>
    </w:p>
    <w:p w14:paraId="2A7219FF" w14:textId="77777777" w:rsidR="00812934" w:rsidRPr="00812934" w:rsidRDefault="00812934" w:rsidP="00812934">
      <w:pPr>
        <w:pStyle w:val="Bezriadkovania"/>
        <w:ind w:left="567" w:hanging="283"/>
        <w:jc w:val="both"/>
        <w:rPr>
          <w:sz w:val="24"/>
          <w:szCs w:val="24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nemám uložený zákaz účasti vo verejnom obstarávaní potvrdený konečným rozhodnutím v Slovenskej republike alebo v štáte sídla, miesta podnikania alebo obvyklého pobytu (§32 ods. 1 písm. f) zákona o verejnom obstarávaní,</w:t>
      </w:r>
    </w:p>
    <w:p w14:paraId="63247C1E" w14:textId="765C08B3" w:rsidR="000713FB" w:rsidRPr="000713FB" w:rsidRDefault="00812934" w:rsidP="00812934">
      <w:pPr>
        <w:pStyle w:val="Bezriadkovania"/>
        <w:ind w:left="567" w:hanging="283"/>
        <w:jc w:val="both"/>
        <w:rPr>
          <w:rFonts w:asciiTheme="minorHAnsi" w:hAnsiTheme="minorHAnsi"/>
          <w:lang w:val="sk-SK"/>
        </w:rPr>
      </w:pPr>
      <w:r w:rsidRPr="00812934">
        <w:rPr>
          <w:sz w:val="24"/>
          <w:szCs w:val="24"/>
          <w:lang w:val="sk-SK"/>
        </w:rPr>
        <w:t>•</w:t>
      </w:r>
      <w:r w:rsidRPr="00812934">
        <w:rPr>
          <w:sz w:val="24"/>
          <w:szCs w:val="24"/>
          <w:lang w:val="sk-SK"/>
        </w:rPr>
        <w:tab/>
        <w:t>u uchádzača neexistuje dôvod na vylúčenie podľa (§ 40 ods. 6 písm. f) zákona o verejnom obstarávaní – Konflikt záujmov.</w:t>
      </w:r>
    </w:p>
    <w:p w14:paraId="388D4C74" w14:textId="1F4E8074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21A29E29" w14:textId="77777777" w:rsidR="00812934" w:rsidRDefault="00812934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03E3E67D" w14:textId="6FFBCAAF" w:rsidR="00812934" w:rsidRDefault="001D351C" w:rsidP="000713FB">
      <w:pPr>
        <w:pStyle w:val="Normlnywebov"/>
        <w:spacing w:before="0" w:after="0"/>
        <w:rPr>
          <w:noProof/>
          <w:color w:val="000000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</w:t>
      </w:r>
      <w:r w:rsidR="00812934">
        <w:rPr>
          <w:noProof/>
          <w:color w:val="000000"/>
        </w:rPr>
        <w:t>..............</w:t>
      </w:r>
      <w:r w:rsidR="002C55B7" w:rsidRPr="000713FB">
        <w:rPr>
          <w:noProof/>
          <w:color w:val="000000"/>
        </w:rPr>
        <w:t>.</w:t>
      </w:r>
      <w:r w:rsidR="00812934">
        <w:rPr>
          <w:noProof/>
          <w:color w:val="000000"/>
        </w:rPr>
        <w:t>...</w:t>
      </w:r>
      <w:r w:rsidR="002C55B7" w:rsidRPr="000713FB">
        <w:rPr>
          <w:noProof/>
          <w:color w:val="000000"/>
        </w:rPr>
        <w:t>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</w:t>
      </w:r>
    </w:p>
    <w:p w14:paraId="0B3AC4A7" w14:textId="77777777"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14:paraId="0414F245" w14:textId="77777777" w:rsidR="00812934" w:rsidRDefault="00812934" w:rsidP="000713FB">
      <w:pPr>
        <w:pStyle w:val="Normlnywebov"/>
        <w:spacing w:before="0" w:after="0"/>
        <w:rPr>
          <w:noProof/>
          <w:color w:val="000000"/>
        </w:rPr>
      </w:pPr>
    </w:p>
    <w:p w14:paraId="1F95FB7F" w14:textId="77777777" w:rsidR="00812934" w:rsidRDefault="002C55B7" w:rsidP="000713FB">
      <w:pPr>
        <w:pStyle w:val="Normlnywebov"/>
        <w:spacing w:before="0" w:after="0"/>
        <w:rPr>
          <w:noProof/>
          <w:color w:val="000000"/>
        </w:rPr>
      </w:pPr>
      <w:r w:rsidRPr="000713FB">
        <w:rPr>
          <w:noProof/>
          <w:color w:val="000000"/>
        </w:rPr>
        <w:t xml:space="preserve">  </w:t>
      </w:r>
    </w:p>
    <w:p w14:paraId="15635DD4" w14:textId="0AD2D244" w:rsidR="00812934" w:rsidRDefault="002C55B7" w:rsidP="00812934">
      <w:pPr>
        <w:pStyle w:val="Normlnywebov"/>
        <w:spacing w:before="0" w:after="0"/>
        <w:jc w:val="right"/>
        <w:rPr>
          <w:noProof/>
          <w:color w:val="000000"/>
        </w:rPr>
      </w:pPr>
      <w:r w:rsidRPr="000713FB">
        <w:rPr>
          <w:noProof/>
          <w:color w:val="000000"/>
        </w:rPr>
        <w:t xml:space="preserve">.................................................. </w:t>
      </w:r>
      <w:r w:rsidR="00AA09E8">
        <w:rPr>
          <w:noProof/>
          <w:color w:val="000000"/>
        </w:rPr>
        <w:t xml:space="preserve"> </w:t>
      </w:r>
      <w:r w:rsidR="00812934">
        <w:rPr>
          <w:noProof/>
          <w:color w:val="000000"/>
        </w:rPr>
        <w:tab/>
        <w:t xml:space="preserve">    </w:t>
      </w:r>
    </w:p>
    <w:p w14:paraId="4F2D1EC4" w14:textId="54D943AF" w:rsidR="002C55B7" w:rsidRPr="000713FB" w:rsidRDefault="00812934" w:rsidP="00812934">
      <w:pPr>
        <w:pStyle w:val="Normlnywebov"/>
        <w:spacing w:before="0" w:after="0"/>
        <w:jc w:val="right"/>
        <w:rPr>
          <w:noProof/>
          <w:color w:val="000000"/>
        </w:rPr>
      </w:pPr>
      <w:r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 w:rsidSect="0081293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D8FBF" w14:textId="77777777" w:rsidR="00713EE1" w:rsidRDefault="00713EE1" w:rsidP="00F35652">
      <w:r>
        <w:separator/>
      </w:r>
    </w:p>
  </w:endnote>
  <w:endnote w:type="continuationSeparator" w:id="0">
    <w:p w14:paraId="238132BC" w14:textId="77777777" w:rsidR="00713EE1" w:rsidRDefault="00713EE1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BF3DB" w14:textId="77777777" w:rsidR="00713EE1" w:rsidRDefault="00713EE1" w:rsidP="00F35652">
      <w:r>
        <w:separator/>
      </w:r>
    </w:p>
  </w:footnote>
  <w:footnote w:type="continuationSeparator" w:id="0">
    <w:p w14:paraId="207CE4DD" w14:textId="77777777" w:rsidR="00713EE1" w:rsidRDefault="00713EE1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1693647564">
    <w:abstractNumId w:val="2"/>
  </w:num>
  <w:num w:numId="2" w16cid:durableId="727388221">
    <w:abstractNumId w:val="4"/>
  </w:num>
  <w:num w:numId="3" w16cid:durableId="228544705">
    <w:abstractNumId w:val="1"/>
  </w:num>
  <w:num w:numId="4" w16cid:durableId="507184660">
    <w:abstractNumId w:val="3"/>
  </w:num>
  <w:num w:numId="5" w16cid:durableId="793328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636246"/>
    <w:rsid w:val="00637DE4"/>
    <w:rsid w:val="0070664F"/>
    <w:rsid w:val="00713EE1"/>
    <w:rsid w:val="0072331F"/>
    <w:rsid w:val="00796E07"/>
    <w:rsid w:val="007A5AF9"/>
    <w:rsid w:val="00812934"/>
    <w:rsid w:val="00824A96"/>
    <w:rsid w:val="0083320A"/>
    <w:rsid w:val="008545B1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D315A5"/>
    <w:rsid w:val="00E44542"/>
    <w:rsid w:val="00E519FB"/>
    <w:rsid w:val="00E862A1"/>
    <w:rsid w:val="00EB02C1"/>
    <w:rsid w:val="00EB58FE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27D3-7B6F-4834-B65F-5AC6F652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Dušan Hanulják</cp:lastModifiedBy>
  <cp:revision>2</cp:revision>
  <cp:lastPrinted>2019-07-16T09:22:00Z</cp:lastPrinted>
  <dcterms:created xsi:type="dcterms:W3CDTF">2022-09-09T12:07:00Z</dcterms:created>
  <dcterms:modified xsi:type="dcterms:W3CDTF">2022-09-09T12:07:00Z</dcterms:modified>
</cp:coreProperties>
</file>